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02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7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«О мерах по уборке урожая в 2021 году»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  <w:lang w:val="ru-RU"/>
        </w:rPr>
        <w:t xml:space="preserve"> ию</w:t>
      </w:r>
      <w:r>
        <w:rPr>
          <w:rFonts w:ascii="PT Astra Serif" w:hAnsi="PT Astra Serif"/>
          <w:sz w:val="28"/>
          <w:szCs w:val="28"/>
          <w:lang w:val="ru-RU"/>
        </w:rPr>
        <w:t>л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/>
          <w:bCs/>
          <w:sz w:val="28"/>
          <w:szCs w:val="28"/>
        </w:rPr>
        <w:t>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О мерах по уборке урожая в 2021 году</w:t>
      </w:r>
      <w:r>
        <w:rPr>
          <w:rFonts w:cs="PT Astra Serif" w:ascii="PT Astra Serif" w:hAnsi="PT Astra Serif"/>
          <w:b/>
          <w:bCs/>
          <w:sz w:val="28"/>
          <w:szCs w:val="28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растение-водства, механизации и химизации Министерства агропромышленного комплекса и развития сельских территорий Ульяновской области.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подготовлен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в целях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оказания содействия органам местного самоуправления муниципальных образований Ульяновской области</w:t>
        <w:br/>
        <w:t xml:space="preserve">в организации проведения уборки урожая в 2021 году. </w:t>
      </w:r>
      <w:r>
        <w:rPr>
          <w:rFonts w:cs="PT Astra Serif" w:ascii="PT Astra Serif" w:hAnsi="PT Astra Serif"/>
          <w:sz w:val="28"/>
          <w:szCs w:val="28"/>
        </w:rPr>
        <w:t xml:space="preserve">В проекте распоряжения </w:t>
      </w:r>
      <w:r>
        <w:rPr>
          <w:rFonts w:cs="PT Astra Serif" w:ascii="PT Astra Serif" w:hAnsi="PT Astra Serif"/>
          <w:sz w:val="28"/>
          <w:szCs w:val="28"/>
        </w:rPr>
        <w:t>установлены</w:t>
      </w:r>
      <w:r>
        <w:rPr>
          <w:rFonts w:cs="PT Astra Serif" w:ascii="PT Astra Serif" w:hAnsi="PT Astra Serif"/>
          <w:sz w:val="28"/>
          <w:szCs w:val="28"/>
        </w:rPr>
        <w:t xml:space="preserve"> основные мероприятия, выполнение которых необходимо для организации уборки урожая и обеспечения его сохранности.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Application>LibreOffice/6.4.6.2$Linux_X86_64 LibreOffice_project/40$Build-2</Application>
  <Pages>1</Pages>
  <Words>182</Words>
  <Characters>1434</Characters>
  <CharactersWithSpaces>1645</CharactersWithSpaces>
  <Paragraphs>12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2021-06-21T16:31:00Z</dcterms:created>
  <dc:creator>Кулькова</dc:creator>
  <dc:description/>
  <dc:language>ru-RU</dc:language>
  <cp:lastModifiedBy/>
  <cp:lastPrinted>2021-07-05T11:29:23Z</cp:lastPrinted>
  <dcterms:modified xsi:type="dcterms:W3CDTF">2021-07-05T11:29:45Z</dcterms:modified>
  <cp:revision>65</cp:revision>
  <dc:subject/>
  <dc:title>Постановление Правительства Ульяновской области от 07.08.2014 N 346-П(ред. от 07.06.2021)"О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товариществ"(вместе с "Правилами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